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69C4C" w14:textId="77777777" w:rsidR="00FA6D4E" w:rsidRDefault="00FA6D4E" w:rsidP="00FA6D4E">
      <w:pPr>
        <w:tabs>
          <w:tab w:val="left" w:pos="4820"/>
        </w:tabs>
        <w:spacing w:after="0" w:line="240" w:lineRule="auto"/>
        <w:jc w:val="right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 xml:space="preserve">Wyszkowskie Towarzystwo Budownictwa </w:t>
      </w:r>
    </w:p>
    <w:p w14:paraId="24A6FC2F" w14:textId="77777777" w:rsidR="00FA6D4E" w:rsidRDefault="00FA6D4E" w:rsidP="00FA6D4E">
      <w:pPr>
        <w:tabs>
          <w:tab w:val="left" w:pos="4820"/>
        </w:tabs>
        <w:spacing w:after="0" w:line="240" w:lineRule="auto"/>
        <w:jc w:val="right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Społecznego Sp. z o.o.</w:t>
      </w:r>
    </w:p>
    <w:p w14:paraId="35255232" w14:textId="77777777" w:rsidR="00FA6D4E" w:rsidRDefault="00FA6D4E" w:rsidP="00FA6D4E">
      <w:pPr>
        <w:tabs>
          <w:tab w:val="left" w:pos="4820"/>
        </w:tabs>
        <w:spacing w:after="0" w:line="240" w:lineRule="auto"/>
        <w:jc w:val="right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ab/>
      </w: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ab/>
      </w: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ab/>
        <w:t>ul. Komunalna 1</w:t>
      </w:r>
    </w:p>
    <w:p w14:paraId="73CF07B3" w14:textId="77777777" w:rsidR="00FA6D4E" w:rsidRDefault="00FA6D4E" w:rsidP="00FA6D4E">
      <w:pPr>
        <w:tabs>
          <w:tab w:val="left" w:pos="4820"/>
        </w:tabs>
        <w:spacing w:after="0" w:line="240" w:lineRule="auto"/>
        <w:jc w:val="right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ab/>
      </w: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ab/>
      </w: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ab/>
        <w:t>07-200 Wyszków</w:t>
      </w:r>
    </w:p>
    <w:p w14:paraId="68675F6D" w14:textId="77777777" w:rsidR="00FA6D4E" w:rsidRDefault="00FA6D4E" w:rsidP="00FA6D4E">
      <w:pPr>
        <w:tabs>
          <w:tab w:val="left" w:pos="4820"/>
        </w:tabs>
        <w:spacing w:after="0" w:line="360" w:lineRule="auto"/>
        <w:jc w:val="right"/>
        <w:rPr>
          <w:rFonts w:ascii="Calibri Light" w:hAnsi="Calibri Light" w:cs="Calibri Light"/>
          <w:color w:val="000000"/>
          <w:sz w:val="24"/>
          <w:szCs w:val="24"/>
        </w:rPr>
      </w:pPr>
    </w:p>
    <w:p w14:paraId="60C4CD1C" w14:textId="77777777" w:rsidR="00FA6D4E" w:rsidRDefault="00FA6D4E" w:rsidP="00FA6D4E">
      <w:pPr>
        <w:ind w:right="-1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Wykonawca:       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78FD9651" w14:textId="77777777" w:rsidR="00FA6D4E" w:rsidRDefault="00FA6D4E" w:rsidP="00FA6D4E">
      <w:pPr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</w:t>
      </w:r>
    </w:p>
    <w:p w14:paraId="337C97E3" w14:textId="77777777" w:rsidR="00FA6D4E" w:rsidRDefault="00FA6D4E" w:rsidP="00FA6D4E">
      <w:pPr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</w:t>
      </w:r>
    </w:p>
    <w:p w14:paraId="0F27E5A2" w14:textId="77777777" w:rsidR="00FA6D4E" w:rsidRDefault="00FA6D4E" w:rsidP="00FA6D4E">
      <w:pPr>
        <w:rPr>
          <w:rFonts w:ascii="Calibri Light" w:hAnsi="Calibri Light" w:cs="Calibri Light"/>
          <w:color w:val="000000"/>
          <w:sz w:val="24"/>
          <w:szCs w:val="24"/>
          <w:vertAlign w:val="subscript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</w:t>
      </w:r>
    </w:p>
    <w:p w14:paraId="02636B5F" w14:textId="7E57F390" w:rsidR="00FA6D4E" w:rsidRPr="00FA6D4E" w:rsidRDefault="00FA6D4E" w:rsidP="00FA6D4E">
      <w:pPr>
        <w:rPr>
          <w:rFonts w:ascii="Calibri Light" w:hAnsi="Calibri Light" w:cs="Calibri Light"/>
          <w:color w:val="000000"/>
          <w:sz w:val="24"/>
          <w:szCs w:val="24"/>
          <w:vertAlign w:val="subscript"/>
        </w:rPr>
      </w:pPr>
      <w:r>
        <w:rPr>
          <w:rFonts w:ascii="Calibri Light" w:hAnsi="Calibri Light" w:cs="Calibri Light"/>
          <w:color w:val="000000"/>
          <w:sz w:val="24"/>
          <w:szCs w:val="24"/>
          <w:vertAlign w:val="subscript"/>
        </w:rPr>
        <w:t>(pełna nazwa/firma, adres, adres e-mail)</w:t>
      </w:r>
    </w:p>
    <w:p w14:paraId="3B1ADB47" w14:textId="77777777" w:rsidR="00FA6D4E" w:rsidRDefault="00FA6D4E" w:rsidP="00FA6D4E">
      <w:pPr>
        <w:tabs>
          <w:tab w:val="left" w:pos="390"/>
        </w:tabs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105AFC61" w14:textId="77777777" w:rsidR="00FA6D4E" w:rsidRDefault="00FA6D4E" w:rsidP="00FA6D4E">
      <w:pPr>
        <w:tabs>
          <w:tab w:val="left" w:pos="390"/>
        </w:tabs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0D90C798" w14:textId="77777777" w:rsidR="00FA6D4E" w:rsidRDefault="00FA6D4E" w:rsidP="00FA6D4E">
      <w:pPr>
        <w:tabs>
          <w:tab w:val="left" w:pos="390"/>
        </w:tabs>
        <w:spacing w:line="100" w:lineRule="atLeast"/>
        <w:jc w:val="center"/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</w:pPr>
      <w:r>
        <w:rPr>
          <w:rFonts w:ascii="Calibri Light" w:hAnsi="Calibri Light" w:cs="Calibri Light"/>
          <w:b/>
          <w:color w:val="000000"/>
          <w:sz w:val="24"/>
          <w:szCs w:val="24"/>
        </w:rPr>
        <w:t>Oświadczenie Wykonawcy</w:t>
      </w:r>
    </w:p>
    <w:p w14:paraId="0645C819" w14:textId="77777777" w:rsidR="00FA6D4E" w:rsidRDefault="00FA6D4E" w:rsidP="00FA6D4E">
      <w:pPr>
        <w:tabs>
          <w:tab w:val="left" w:pos="390"/>
        </w:tabs>
        <w:jc w:val="center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Uwzględniające przesłanki wykluczenia z art. 7 ust. 1 ustawy o szczególnych rozwiązaniach w  zakresie przeciwdziałania wspieraniu agresji na Ukrainę oraz służących Ochronie Bezpieczeństwa Narodowego</w:t>
      </w:r>
    </w:p>
    <w:p w14:paraId="3E1A0B33" w14:textId="77777777" w:rsidR="00FA6D4E" w:rsidRDefault="00FA6D4E" w:rsidP="00FA6D4E">
      <w:pPr>
        <w:tabs>
          <w:tab w:val="left" w:pos="390"/>
        </w:tabs>
        <w:jc w:val="center"/>
        <w:rPr>
          <w:rFonts w:ascii="Calibri Light" w:hAnsi="Calibri Light" w:cs="Calibri Light"/>
          <w:bCs/>
          <w:color w:val="000000"/>
          <w:sz w:val="24"/>
          <w:szCs w:val="24"/>
        </w:rPr>
      </w:pPr>
    </w:p>
    <w:p w14:paraId="082C6C23" w14:textId="77777777" w:rsidR="00FA6D4E" w:rsidRDefault="00FA6D4E" w:rsidP="00FA6D4E">
      <w:pPr>
        <w:tabs>
          <w:tab w:val="left" w:pos="390"/>
        </w:tabs>
        <w:jc w:val="center"/>
        <w:rPr>
          <w:rFonts w:ascii="Calibri Light" w:hAnsi="Calibri Light" w:cs="Calibri Light"/>
          <w:bCs/>
          <w:color w:val="000000"/>
          <w:sz w:val="24"/>
          <w:szCs w:val="24"/>
        </w:rPr>
      </w:pPr>
    </w:p>
    <w:p w14:paraId="65303ED3" w14:textId="295F5F02" w:rsidR="00FA6D4E" w:rsidRPr="00FA6D4E" w:rsidRDefault="00FA6D4E" w:rsidP="00FA6D4E">
      <w:pPr>
        <w:tabs>
          <w:tab w:val="left" w:pos="390"/>
        </w:tabs>
        <w:spacing w:line="360" w:lineRule="auto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Na potrzeby postępowania o udzielenie zamówienia publicznego pn</w:t>
      </w:r>
      <w:r>
        <w:rPr>
          <w:rFonts w:ascii="Calibri Light" w:hAnsi="Calibri Light" w:cs="Calibri Light"/>
          <w:b/>
          <w:color w:val="000000"/>
          <w:sz w:val="24"/>
          <w:szCs w:val="24"/>
        </w:rPr>
        <w:t>.: „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”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 xml:space="preserve">prowadzonego przez Wyszkowskie TBS Sp. z o.o., oświadczam, co następuje: </w:t>
      </w:r>
    </w:p>
    <w:p w14:paraId="06E70FCE" w14:textId="0F191D5C" w:rsidR="00FA6D4E" w:rsidRDefault="00FA6D4E" w:rsidP="00FA6D4E">
      <w:pPr>
        <w:tabs>
          <w:tab w:val="left" w:pos="390"/>
        </w:tabs>
        <w:spacing w:line="360" w:lineRule="auto"/>
        <w:jc w:val="both"/>
        <w:rPr>
          <w:rFonts w:ascii="Calibri Light" w:hAnsi="Calibri Light" w:cs="Calibri Light"/>
          <w:b/>
          <w:color w:val="000000"/>
          <w:sz w:val="24"/>
          <w:szCs w:val="24"/>
          <w:u w:val="single"/>
        </w:rPr>
      </w:pPr>
      <w:r>
        <w:rPr>
          <w:rFonts w:ascii="Calibri Light" w:hAnsi="Calibri Light" w:cs="Calibri Light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 na Ukrainę oraz służących ochronie bezpieczeństwa narodowego                     (Dz. U. 2022 poz. 835).</w:t>
      </w:r>
    </w:p>
    <w:p w14:paraId="22A0F08C" w14:textId="77777777" w:rsidR="00FA6D4E" w:rsidRDefault="00FA6D4E" w:rsidP="00FA6D4E">
      <w:pPr>
        <w:tabs>
          <w:tab w:val="left" w:pos="390"/>
        </w:tabs>
        <w:rPr>
          <w:rFonts w:ascii="Calibri Light" w:hAnsi="Calibri Light" w:cs="Calibri Light"/>
          <w:bCs/>
          <w:color w:val="000000"/>
          <w:sz w:val="24"/>
          <w:szCs w:val="24"/>
        </w:rPr>
      </w:pPr>
    </w:p>
    <w:p w14:paraId="133902E7" w14:textId="77777777" w:rsidR="00FA6D4E" w:rsidRDefault="00FA6D4E" w:rsidP="00FA6D4E">
      <w:pPr>
        <w:spacing w:after="0"/>
        <w:jc w:val="right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kern w:val="2"/>
          <w:sz w:val="24"/>
          <w:szCs w:val="24"/>
        </w:rPr>
        <w:t xml:space="preserve">………..…………………………………………………………………………… </w:t>
      </w:r>
    </w:p>
    <w:p w14:paraId="63CB75BA" w14:textId="1D5E1551" w:rsidR="00265D22" w:rsidRPr="00FA6D4E" w:rsidRDefault="00FA6D4E" w:rsidP="00FA6D4E">
      <w:pPr>
        <w:spacing w:after="0" w:line="100" w:lineRule="atLeast"/>
        <w:ind w:left="495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(</w:t>
      </w:r>
      <w:r w:rsidRPr="00FA6D4E">
        <w:rPr>
          <w:rFonts w:ascii="Calibri Light" w:hAnsi="Calibri Light" w:cs="Calibri Light"/>
          <w:sz w:val="20"/>
          <w:szCs w:val="20"/>
        </w:rPr>
        <w:t>Podpis kwalifikowany, podpis zaufany lub podpis osobisty osoby uprawnionej do reprezentowania wykonawcy</w:t>
      </w:r>
      <w:r>
        <w:rPr>
          <w:rFonts w:ascii="Calibri Light" w:hAnsi="Calibri Light" w:cs="Calibri Light"/>
          <w:sz w:val="24"/>
          <w:szCs w:val="24"/>
        </w:rPr>
        <w:t>)</w:t>
      </w:r>
    </w:p>
    <w:sectPr w:rsidR="00265D22" w:rsidRPr="00FA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4E"/>
    <w:rsid w:val="00265D22"/>
    <w:rsid w:val="002D33CC"/>
    <w:rsid w:val="00C03DDE"/>
    <w:rsid w:val="00F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229F"/>
  <w15:chartTrackingRefBased/>
  <w15:docId w15:val="{4A6BC4A2-4AD1-456F-B3D7-C103C49C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D4E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A6D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Ołdak - Prokop</dc:creator>
  <cp:keywords/>
  <dc:description/>
  <cp:lastModifiedBy>Agnieszka Ołdak - Prokop</cp:lastModifiedBy>
  <cp:revision>2</cp:revision>
  <dcterms:created xsi:type="dcterms:W3CDTF">2024-04-18T07:28:00Z</dcterms:created>
  <dcterms:modified xsi:type="dcterms:W3CDTF">2024-04-18T07:34:00Z</dcterms:modified>
</cp:coreProperties>
</file>